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Vážení spoluobčané,</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 xml:space="preserve">zhruba před měsícem jsem se dozvěděl, že lídrem ANO pro </w:t>
      </w:r>
      <w:proofErr w:type="spellStart"/>
      <w:r>
        <w:rPr>
          <w:rFonts w:ascii="Arial" w:hAnsi="Arial" w:cs="Arial"/>
          <w:color w:val="2B2B2B"/>
        </w:rPr>
        <w:t>Vejprnice</w:t>
      </w:r>
      <w:proofErr w:type="spellEnd"/>
      <w:r>
        <w:rPr>
          <w:rFonts w:ascii="Arial" w:hAnsi="Arial" w:cs="Arial"/>
          <w:color w:val="2B2B2B"/>
        </w:rPr>
        <w:t xml:space="preserve"> byl stanoven pan Karel </w:t>
      </w:r>
      <w:proofErr w:type="spellStart"/>
      <w:r>
        <w:rPr>
          <w:rFonts w:ascii="Arial" w:hAnsi="Arial" w:cs="Arial"/>
          <w:color w:val="2B2B2B"/>
        </w:rPr>
        <w:t>Filipčík</w:t>
      </w:r>
      <w:proofErr w:type="spellEnd"/>
      <w:r>
        <w:rPr>
          <w:rFonts w:ascii="Arial" w:hAnsi="Arial" w:cs="Arial"/>
          <w:color w:val="2B2B2B"/>
        </w:rPr>
        <w:t xml:space="preserve">. Tato zpráva se ke mně donesla nejdříve od opozice. Až později mi bylo oznámeno samotným </w:t>
      </w:r>
      <w:proofErr w:type="spellStart"/>
      <w:r>
        <w:rPr>
          <w:rFonts w:ascii="Arial" w:hAnsi="Arial" w:cs="Arial"/>
          <w:color w:val="2B2B2B"/>
        </w:rPr>
        <w:t>Filipčíkem</w:t>
      </w:r>
      <w:proofErr w:type="spellEnd"/>
      <w:r>
        <w:rPr>
          <w:rFonts w:ascii="Arial" w:hAnsi="Arial" w:cs="Arial"/>
          <w:color w:val="2B2B2B"/>
        </w:rPr>
        <w:t>, že byl pověřen sestavením kandidátní listiny. I přes toto nekorektní jednání ze strany ANO směrem ke svým potenciálním kandidátům jsem se rozhodl pokračovat ve spolupráci.</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 xml:space="preserve">Nabídl jsem svoji verzi volebního programu a zřídil tyto stránky s možností do nich přispívat. Nabídka byla přijata bez větší odezvy. Pokusil jsem se tedy zjistit, co je cílem </w:t>
      </w:r>
      <w:proofErr w:type="spellStart"/>
      <w:r>
        <w:rPr>
          <w:rFonts w:ascii="Arial" w:hAnsi="Arial" w:cs="Arial"/>
          <w:color w:val="2B2B2B"/>
        </w:rPr>
        <w:t>vejprnického</w:t>
      </w:r>
      <w:proofErr w:type="spellEnd"/>
      <w:r>
        <w:rPr>
          <w:rFonts w:ascii="Arial" w:hAnsi="Arial" w:cs="Arial"/>
          <w:color w:val="2B2B2B"/>
        </w:rPr>
        <w:t xml:space="preserve"> ANO a s jakým jiným volebním programem nebo alespoň s jakými základními prioritami půjde do komunálních voleb. Odpovědí mi bylo, že hlavní cílem je odstranění Karpíška a jeho soukmenovců, s tím se ztotožňuji, ale nemohu tento cíl brát jako primární a jediný. Jestli jde strana do voleb pouze s tímto, tak nemůže uspět. Jak se na to má dívat člověk politikou nepolíben, jak má člověk shánět kandidáty bez volebního programu? Co by se stalo, kdyby takováto strana vyhrála? Má vůbec dostatečné kapacity?</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 xml:space="preserve">Několikrát jsem žádal alespoň o informace spojené se sestavením kandidátní listiny, zejm. jména a pořadí. Odpovědi byly vyhýbavé. Místo toho jsem dostal rovnou do rukou přihlášku na kandidátní listinu </w:t>
      </w:r>
      <w:proofErr w:type="gramStart"/>
      <w:r>
        <w:rPr>
          <w:rFonts w:ascii="Arial" w:hAnsi="Arial" w:cs="Arial"/>
          <w:color w:val="2B2B2B"/>
        </w:rPr>
        <w:t>za</w:t>
      </w:r>
      <w:proofErr w:type="gramEnd"/>
      <w:r>
        <w:rPr>
          <w:rFonts w:ascii="Arial" w:hAnsi="Arial" w:cs="Arial"/>
          <w:color w:val="2B2B2B"/>
        </w:rPr>
        <w:t xml:space="preserve"> ANO.</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Přihlášku jsem odmítl podepsat ze zřejmého důvodu – neznal jsem podmínky (volební  program, strategii, priority, pozici na kandidátní listině – prostě nic). Osobně by mě zajímalo, jestli ostatní kandidáti podepsali přihlášku na kandidátní listinu za stejně neurčitých podmínek. Pokud ano, tak pochybuji o jejich zdravém rozumu. Neznám žádného rozumného člověka, který by byl ochoten podepsat jakýkoliv smluvní vztah (např. obchodní smlouvu), bez toho, aby znal podmínky takového vztahu.</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 xml:space="preserve">K ukončení mé spolupráce s ANO ve </w:t>
      </w:r>
      <w:proofErr w:type="spellStart"/>
      <w:r>
        <w:rPr>
          <w:rFonts w:ascii="Arial" w:hAnsi="Arial" w:cs="Arial"/>
          <w:color w:val="2B2B2B"/>
        </w:rPr>
        <w:t>Vejprnicích</w:t>
      </w:r>
      <w:proofErr w:type="spellEnd"/>
      <w:r>
        <w:rPr>
          <w:rFonts w:ascii="Arial" w:hAnsi="Arial" w:cs="Arial"/>
          <w:color w:val="2B2B2B"/>
        </w:rPr>
        <w:t xml:space="preserve"> došlo </w:t>
      </w:r>
      <w:proofErr w:type="gramStart"/>
      <w:r>
        <w:rPr>
          <w:rFonts w:ascii="Arial" w:hAnsi="Arial" w:cs="Arial"/>
          <w:color w:val="2B2B2B"/>
        </w:rPr>
        <w:t>3.7.2014</w:t>
      </w:r>
      <w:proofErr w:type="gramEnd"/>
      <w:r>
        <w:rPr>
          <w:rFonts w:ascii="Arial" w:hAnsi="Arial" w:cs="Arial"/>
          <w:color w:val="2B2B2B"/>
        </w:rPr>
        <w:t xml:space="preserve"> po dvou telefonátech s panem </w:t>
      </w:r>
      <w:proofErr w:type="spellStart"/>
      <w:r>
        <w:rPr>
          <w:rFonts w:ascii="Arial" w:hAnsi="Arial" w:cs="Arial"/>
          <w:color w:val="2B2B2B"/>
        </w:rPr>
        <w:t>Filipčíkem</w:t>
      </w:r>
      <w:proofErr w:type="spellEnd"/>
      <w:r>
        <w:rPr>
          <w:rFonts w:ascii="Arial" w:hAnsi="Arial" w:cs="Arial"/>
          <w:color w:val="2B2B2B"/>
        </w:rPr>
        <w:t xml:space="preserve">, při kterém jsem si ověřil, že spolupráce by nebyla možná z důvodu odlišné představy o tom, jakou roli by mělo ANO ve </w:t>
      </w:r>
      <w:proofErr w:type="spellStart"/>
      <w:r>
        <w:rPr>
          <w:rFonts w:ascii="Arial" w:hAnsi="Arial" w:cs="Arial"/>
          <w:color w:val="2B2B2B"/>
        </w:rPr>
        <w:t>Vejprnicích</w:t>
      </w:r>
      <w:proofErr w:type="spellEnd"/>
      <w:r>
        <w:rPr>
          <w:rFonts w:ascii="Arial" w:hAnsi="Arial" w:cs="Arial"/>
          <w:color w:val="2B2B2B"/>
        </w:rPr>
        <w:t xml:space="preserve"> představovat. Jsem přesvědčen, že se dá dělat politika i na základě určité etiky, programových cílů strany a jasně daných pravidel a nikoliv na základě lhaní, zamlčování, vyhýbání se přesným odpovědím a na základě vyřizování si osobních účtů.</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lastRenderedPageBreak/>
        <w:t xml:space="preserve">Za těchto „podmínek“ jsem souhlasil s kandidaturou minimálně na druhém místě tak, abych mohl aktivně prosazovat zájmy občanů, a to s přímou odpovědností za mé rozhodnutí na můj účet. Nechci dávat svoji pověst v pochybnostech do rukou někoho, o kom </w:t>
      </w:r>
      <w:proofErr w:type="gramStart"/>
      <w:r>
        <w:rPr>
          <w:rFonts w:ascii="Arial" w:hAnsi="Arial" w:cs="Arial"/>
          <w:color w:val="2B2B2B"/>
        </w:rPr>
        <w:t>nemám</w:t>
      </w:r>
      <w:proofErr w:type="gramEnd"/>
      <w:r>
        <w:rPr>
          <w:rFonts w:ascii="Arial" w:hAnsi="Arial" w:cs="Arial"/>
          <w:color w:val="2B2B2B"/>
        </w:rPr>
        <w:t xml:space="preserve"> zrovna valného mínění vyplývající z charakteru jeho jednání.</w:t>
      </w:r>
      <w:r>
        <w:rPr>
          <w:rFonts w:ascii="Arial" w:hAnsi="Arial" w:cs="Arial"/>
          <w:color w:val="2B2B2B"/>
        </w:rPr>
        <w:br/>
        <w:t xml:space="preserve">Odpovědí mi </w:t>
      </w:r>
      <w:proofErr w:type="gramStart"/>
      <w:r>
        <w:rPr>
          <w:rFonts w:ascii="Arial" w:hAnsi="Arial" w:cs="Arial"/>
          <w:color w:val="2B2B2B"/>
        </w:rPr>
        <w:t>bylo</w:t>
      </w:r>
      <w:proofErr w:type="gramEnd"/>
      <w:r>
        <w:rPr>
          <w:rFonts w:ascii="Arial" w:hAnsi="Arial" w:cs="Arial"/>
          <w:color w:val="2B2B2B"/>
        </w:rPr>
        <w:t xml:space="preserve">, že druhé místo je slíbeno někomu jinému, i když na počátku hovoru zaznělo, že pořadí jmen na kandidátní listině není ještě stanoveno, tedy </w:t>
      </w:r>
      <w:proofErr w:type="spellStart"/>
      <w:r>
        <w:rPr>
          <w:rFonts w:ascii="Arial" w:hAnsi="Arial" w:cs="Arial"/>
          <w:color w:val="2B2B2B"/>
        </w:rPr>
        <w:t>výjma</w:t>
      </w:r>
      <w:proofErr w:type="spellEnd"/>
      <w:r>
        <w:rPr>
          <w:rFonts w:ascii="Arial" w:hAnsi="Arial" w:cs="Arial"/>
          <w:color w:val="2B2B2B"/>
        </w:rPr>
        <w:t xml:space="preserve"> lídra, samozřejmě…</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O dalším postupu Vás budu informovat.</w:t>
      </w:r>
    </w:p>
    <w:p w:rsidR="00130CEF" w:rsidRDefault="00130CEF" w:rsidP="00130CEF">
      <w:pPr>
        <w:pStyle w:val="Normlnweb"/>
        <w:spacing w:before="0" w:beforeAutospacing="0" w:after="360" w:afterAutospacing="0" w:line="360" w:lineRule="atLeast"/>
        <w:rPr>
          <w:rFonts w:ascii="Arial" w:hAnsi="Arial" w:cs="Arial"/>
          <w:color w:val="2B2B2B"/>
        </w:rPr>
      </w:pPr>
      <w:r>
        <w:rPr>
          <w:rFonts w:ascii="Arial" w:hAnsi="Arial" w:cs="Arial"/>
          <w:color w:val="2B2B2B"/>
        </w:rPr>
        <w:t>S pozdravem</w:t>
      </w:r>
      <w:r>
        <w:rPr>
          <w:rFonts w:ascii="Arial" w:hAnsi="Arial" w:cs="Arial"/>
          <w:color w:val="2B2B2B"/>
        </w:rPr>
        <w:br/>
        <w:t xml:space="preserve">Jiří </w:t>
      </w:r>
      <w:proofErr w:type="spellStart"/>
      <w:r>
        <w:rPr>
          <w:rFonts w:ascii="Arial" w:hAnsi="Arial" w:cs="Arial"/>
          <w:color w:val="2B2B2B"/>
        </w:rPr>
        <w:t>Pek</w:t>
      </w:r>
      <w:proofErr w:type="spellEnd"/>
    </w:p>
    <w:p w:rsidR="004B3E52" w:rsidRPr="00130CEF" w:rsidRDefault="004B3E52" w:rsidP="00130CEF"/>
    <w:sectPr w:rsidR="004B3E52" w:rsidRPr="00130CEF" w:rsidSect="00D27020">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F24A66"/>
    <w:rsid w:val="0002719F"/>
    <w:rsid w:val="000B123F"/>
    <w:rsid w:val="000E148B"/>
    <w:rsid w:val="00130CEF"/>
    <w:rsid w:val="0023478E"/>
    <w:rsid w:val="002E05FC"/>
    <w:rsid w:val="0031157D"/>
    <w:rsid w:val="00323614"/>
    <w:rsid w:val="00324C69"/>
    <w:rsid w:val="00357850"/>
    <w:rsid w:val="00405A54"/>
    <w:rsid w:val="004B3E52"/>
    <w:rsid w:val="007A4C5F"/>
    <w:rsid w:val="00881EB7"/>
    <w:rsid w:val="00CB3105"/>
    <w:rsid w:val="00CF0125"/>
    <w:rsid w:val="00EA6696"/>
    <w:rsid w:val="00EC1F3E"/>
    <w:rsid w:val="00F2280C"/>
    <w:rsid w:val="00F24A66"/>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F24A66"/>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apple-converted-space">
    <w:name w:val="apple-converted-space"/>
    <w:basedOn w:val="Standardnpsmoodstavce"/>
    <w:rsid w:val="0023478E"/>
  </w:style>
  <w:style w:type="paragraph" w:styleId="Normlnweb">
    <w:name w:val="Normal (Web)"/>
    <w:basedOn w:val="Normln"/>
    <w:uiPriority w:val="99"/>
    <w:semiHidden/>
    <w:unhideWhenUsed/>
    <w:rsid w:val="00130CEF"/>
    <w:pPr>
      <w:spacing w:before="100" w:beforeAutospacing="1" w:after="100" w:afterAutospacing="1" w:line="240" w:lineRule="auto"/>
    </w:pPr>
    <w:rPr>
      <w:rFonts w:ascii="Times New Roman" w:eastAsia="Times New Roman" w:hAnsi="Times New Roman" w:cs="Times New Roman"/>
      <w:sz w:val="24"/>
      <w:szCs w:val="24"/>
      <w:lang w:eastAsia="cs-CZ"/>
    </w:rPr>
  </w:style>
</w:styles>
</file>

<file path=word/webSettings.xml><?xml version="1.0" encoding="utf-8"?>
<w:webSettings xmlns:r="http://schemas.openxmlformats.org/officeDocument/2006/relationships" xmlns:w="http://schemas.openxmlformats.org/wordprocessingml/2006/main">
  <w:divs>
    <w:div w:id="2009088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304</TotalTime>
  <Pages>2</Pages>
  <Words>406</Words>
  <Characters>2402</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Tielkk</dc:creator>
  <cp:lastModifiedBy>Tielkk</cp:lastModifiedBy>
  <cp:revision>2</cp:revision>
  <dcterms:created xsi:type="dcterms:W3CDTF">2014-07-09T06:14:00Z</dcterms:created>
  <dcterms:modified xsi:type="dcterms:W3CDTF">2014-07-09T12:32:00Z</dcterms:modified>
</cp:coreProperties>
</file>