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76811" w:rsidRDefault="00E77A3D">
      <w:r>
        <w:t>Jednací řád KV</w:t>
      </w:r>
    </w:p>
    <w:p w:rsidR="00586C1D" w:rsidRDefault="00586C1D">
      <w:r>
        <w:t xml:space="preserve">Na posledním zasedání zastupitelstva v roce 2015 byl konečně po roční debatě uvnitř KV přijat jeho jednací řád. </w:t>
      </w:r>
    </w:p>
    <w:p w:rsidR="00E80659" w:rsidRDefault="00EC79E1" w:rsidP="00E80659">
      <w:r>
        <w:t xml:space="preserve">Minulý rok jsem </w:t>
      </w:r>
      <w:r w:rsidR="00267A27">
        <w:t xml:space="preserve">touto dobou </w:t>
      </w:r>
      <w:r>
        <w:t>zaslal členům KV k prodiskutování první návrh jednacího řádku KV</w:t>
      </w:r>
      <w:r w:rsidR="00E77A3D">
        <w:t xml:space="preserve"> (JŘ KV)</w:t>
      </w:r>
      <w:r>
        <w:t xml:space="preserve">. </w:t>
      </w:r>
      <w:r w:rsidR="00E77A3D">
        <w:t>Mnou n</w:t>
      </w:r>
      <w:r>
        <w:t>avržený jednací řád (</w:t>
      </w:r>
      <w:r w:rsidRPr="00267A27">
        <w:rPr>
          <w:highlight w:val="yellow"/>
        </w:rPr>
        <w:t>viz příloha)</w:t>
      </w:r>
      <w:r>
        <w:t xml:space="preserve"> je sice obsáhlý, ale detailně </w:t>
      </w:r>
      <w:r w:rsidR="00267A27">
        <w:t>popisuje</w:t>
      </w:r>
      <w:r w:rsidR="00E77A3D">
        <w:t xml:space="preserve"> pravidla pro téměř celou činnost </w:t>
      </w:r>
      <w:proofErr w:type="gramStart"/>
      <w:r w:rsidR="00E77A3D">
        <w:t>KV</w:t>
      </w:r>
      <w:r w:rsidR="00267A27">
        <w:t xml:space="preserve">. </w:t>
      </w:r>
      <w:proofErr w:type="gramEnd"/>
      <w:r w:rsidR="00267A27">
        <w:t>J</w:t>
      </w:r>
      <w:r w:rsidR="00E80659">
        <w:t>e kladen důraz na veřejnost a transparentnost jeho činnost</w:t>
      </w:r>
      <w:r w:rsidR="00267A27">
        <w:t>í</w:t>
      </w:r>
      <w:r w:rsidR="00E80659">
        <w:t>:</w:t>
      </w:r>
    </w:p>
    <w:p w:rsidR="00E80659" w:rsidRDefault="00267A27" w:rsidP="00E80659">
      <w:pPr>
        <w:pStyle w:val="ListParagraph"/>
        <w:numPr>
          <w:ilvl w:val="0"/>
          <w:numId w:val="3"/>
        </w:numPr>
      </w:pPr>
      <w:r>
        <w:t>V</w:t>
      </w:r>
      <w:r w:rsidR="00E80659">
        <w:t>eřejnost jednání KV</w:t>
      </w:r>
    </w:p>
    <w:p w:rsidR="00E80659" w:rsidRDefault="00E80659" w:rsidP="00E80659">
      <w:pPr>
        <w:pStyle w:val="ListParagraph"/>
        <w:numPr>
          <w:ilvl w:val="0"/>
          <w:numId w:val="3"/>
        </w:numPr>
      </w:pPr>
      <w:r>
        <w:t>Zveřejňování zpráv KV na webových stránkách obce</w:t>
      </w:r>
    </w:p>
    <w:p w:rsidR="00E80659" w:rsidRDefault="00E80659" w:rsidP="00E80659">
      <w:pPr>
        <w:pStyle w:val="ListParagraph"/>
        <w:numPr>
          <w:ilvl w:val="0"/>
          <w:numId w:val="3"/>
        </w:numPr>
      </w:pPr>
      <w:r>
        <w:t>Zaznamenání jmenovitého hlasování v</w:t>
      </w:r>
      <w:r w:rsidR="00267A27">
        <w:t> KV (a</w:t>
      </w:r>
      <w:r>
        <w:t>by voliči viděli skuteč</w:t>
      </w:r>
      <w:r w:rsidR="00267A27">
        <w:t>né</w:t>
      </w:r>
      <w:r>
        <w:t xml:space="preserve"> zájm</w:t>
      </w:r>
      <w:r w:rsidR="00267A27">
        <w:t>y</w:t>
      </w:r>
      <w:r>
        <w:t xml:space="preserve"> svých </w:t>
      </w:r>
      <w:r w:rsidR="00267A27">
        <w:t>volených zástupců)</w:t>
      </w:r>
      <w:r>
        <w:t xml:space="preserve"> </w:t>
      </w:r>
    </w:p>
    <w:p w:rsidR="0021544C" w:rsidRPr="0021544C" w:rsidRDefault="0021544C" w:rsidP="0021544C">
      <w:pPr>
        <w:pStyle w:val="ListParagraph"/>
        <w:numPr>
          <w:ilvl w:val="0"/>
          <w:numId w:val="3"/>
        </w:numPr>
      </w:pPr>
      <w:r>
        <w:t xml:space="preserve">Možnost </w:t>
      </w:r>
      <w:r w:rsidRPr="0021544C">
        <w:t>vyloučení</w:t>
      </w:r>
      <w:r>
        <w:t xml:space="preserve"> člena KV </w:t>
      </w:r>
      <w:r w:rsidRPr="0021544C">
        <w:t xml:space="preserve">z </w:t>
      </w:r>
      <w:r>
        <w:t>projednávání a</w:t>
      </w:r>
      <w:r w:rsidR="00267A27">
        <w:t xml:space="preserve"> z</w:t>
      </w:r>
      <w:r>
        <w:t xml:space="preserve"> rozhodování </w:t>
      </w:r>
      <w:r w:rsidRPr="0021544C">
        <w:t>záležitosti</w:t>
      </w:r>
      <w:r>
        <w:t xml:space="preserve"> pokud je ve střetu zájmů. </w:t>
      </w:r>
    </w:p>
    <w:p w:rsidR="00E80659" w:rsidRDefault="00267A27" w:rsidP="00E80659">
      <w:r>
        <w:t>D</w:t>
      </w:r>
      <w:r w:rsidR="0021544C">
        <w:t xml:space="preserve">ále </w:t>
      </w:r>
      <w:r>
        <w:t>uvádím rozepsané</w:t>
      </w:r>
      <w:r w:rsidR="0021544C">
        <w:t xml:space="preserve"> primární činnost</w:t>
      </w:r>
      <w:r>
        <w:t>i</w:t>
      </w:r>
      <w:r w:rsidR="0021544C">
        <w:t xml:space="preserve"> KV (kter</w:t>
      </w:r>
      <w:r>
        <w:t>é</w:t>
      </w:r>
      <w:r w:rsidR="0021544C">
        <w:t xml:space="preserve"> j</w:t>
      </w:r>
      <w:r>
        <w:t>sou</w:t>
      </w:r>
      <w:r w:rsidR="0021544C">
        <w:t xml:space="preserve"> v přijatém JŘ KV značně zúžen</w:t>
      </w:r>
      <w:r>
        <w:t xml:space="preserve">y </w:t>
      </w:r>
      <w:r w:rsidRPr="00267A27">
        <w:rPr>
          <w:highlight w:val="yellow"/>
        </w:rPr>
        <w:t>viz příloha</w:t>
      </w:r>
      <w:r w:rsidR="0021544C" w:rsidRPr="00267A27">
        <w:rPr>
          <w:highlight w:val="yellow"/>
        </w:rPr>
        <w:t>):</w:t>
      </w:r>
    </w:p>
    <w:p w:rsidR="00E80659" w:rsidRDefault="00E80659" w:rsidP="0021544C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ED0097">
        <w:rPr>
          <w:sz w:val="24"/>
          <w:szCs w:val="24"/>
        </w:rPr>
        <w:t>kontrola plně</w:t>
      </w:r>
      <w:r>
        <w:rPr>
          <w:sz w:val="24"/>
          <w:szCs w:val="24"/>
        </w:rPr>
        <w:t>ní usnesení zastupitelstva obce,</w:t>
      </w:r>
    </w:p>
    <w:p w:rsidR="00E80659" w:rsidRPr="0021544C" w:rsidRDefault="00E80659" w:rsidP="0021544C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1544C">
        <w:rPr>
          <w:sz w:val="24"/>
          <w:szCs w:val="24"/>
        </w:rPr>
        <w:t xml:space="preserve">kontrola dodržování právních předpisů ostatními výbory a OÚ,  </w:t>
      </w:r>
    </w:p>
    <w:p w:rsidR="00E80659" w:rsidRPr="0021544C" w:rsidRDefault="00E80659" w:rsidP="0021544C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1544C">
        <w:rPr>
          <w:sz w:val="24"/>
          <w:szCs w:val="24"/>
        </w:rPr>
        <w:t>předkládání vlastních návrhů a námětů zastupitelstvu obce v rámci své iniciativní činnosti,</w:t>
      </w:r>
    </w:p>
    <w:p w:rsidR="00E80659" w:rsidRPr="0021544C" w:rsidRDefault="00E80659" w:rsidP="0021544C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1544C">
        <w:rPr>
          <w:sz w:val="24"/>
          <w:szCs w:val="24"/>
        </w:rPr>
        <w:t xml:space="preserve">plnění dalších kontrolních úkolů, jimiž je pověřilo zastupitelstvo obce, </w:t>
      </w:r>
    </w:p>
    <w:p w:rsidR="00E80659" w:rsidRPr="0021544C" w:rsidRDefault="00E80659" w:rsidP="0021544C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1544C">
        <w:rPr>
          <w:sz w:val="24"/>
          <w:szCs w:val="24"/>
        </w:rPr>
        <w:t>kontroluje právnické osoby založené nebo zřízené obecním zastupitelstvem na základě zvláštních předpisů, zejména rozpočtové a příspěvkové organizace,</w:t>
      </w:r>
    </w:p>
    <w:p w:rsidR="00E80659" w:rsidRPr="0021544C" w:rsidRDefault="00E80659" w:rsidP="0021544C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1544C">
        <w:rPr>
          <w:sz w:val="24"/>
          <w:szCs w:val="24"/>
        </w:rPr>
        <w:t>kontroluje průběh výběrových řízení, vyhlašovaných obcí a právnickými osobami založenými nebo zřízenými obecním zastupitelstvem na základě zvláštních předpisů,</w:t>
      </w:r>
    </w:p>
    <w:p w:rsidR="00E80659" w:rsidRDefault="00E80659" w:rsidP="00E80659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 w:rsidRPr="0021544C">
        <w:rPr>
          <w:sz w:val="24"/>
          <w:szCs w:val="24"/>
        </w:rPr>
        <w:t>kontroluje věcnou správnost smluv zpracovávaných na základě usnesení orgánů obce.</w:t>
      </w:r>
    </w:p>
    <w:p w:rsidR="00EF290F" w:rsidRDefault="00EF290F" w:rsidP="00EF290F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</w:p>
    <w:p w:rsidR="00AE1484" w:rsidRPr="00267A27" w:rsidRDefault="00267A27" w:rsidP="00AE1484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Můžete si</w:t>
      </w:r>
      <w:r w:rsidR="00EF290F">
        <w:rPr>
          <w:sz w:val="24"/>
          <w:szCs w:val="24"/>
        </w:rPr>
        <w:t xml:space="preserve"> všimnout, že první návrh byl připraven s velkými </w:t>
      </w:r>
      <w:r w:rsidR="00AE1484">
        <w:rPr>
          <w:sz w:val="24"/>
          <w:szCs w:val="24"/>
        </w:rPr>
        <w:t>ambicemi. Uznávám však, že</w:t>
      </w:r>
      <w:r w:rsidR="00EF290F">
        <w:rPr>
          <w:sz w:val="24"/>
          <w:szCs w:val="24"/>
        </w:rPr>
        <w:t xml:space="preserve"> některé formulace</w:t>
      </w:r>
      <w:r w:rsidR="00AE1484">
        <w:rPr>
          <w:sz w:val="24"/>
          <w:szCs w:val="24"/>
        </w:rPr>
        <w:t xml:space="preserve"> byly kostrbaté a</w:t>
      </w:r>
      <w:r w:rsidR="00EF290F">
        <w:rPr>
          <w:sz w:val="24"/>
          <w:szCs w:val="24"/>
        </w:rPr>
        <w:t xml:space="preserve"> potřebovaly </w:t>
      </w:r>
      <w:r w:rsidR="00AE1484">
        <w:rPr>
          <w:sz w:val="24"/>
          <w:szCs w:val="24"/>
        </w:rPr>
        <w:t>korekturu</w:t>
      </w:r>
      <w:r w:rsidR="00EF290F">
        <w:rPr>
          <w:sz w:val="24"/>
          <w:szCs w:val="24"/>
        </w:rPr>
        <w:t>.</w:t>
      </w:r>
      <w:r w:rsidR="00AE1484">
        <w:rPr>
          <w:sz w:val="24"/>
          <w:szCs w:val="24"/>
        </w:rPr>
        <w:t xml:space="preserve"> </w:t>
      </w:r>
      <w:r w:rsidR="00AE1484">
        <w:t xml:space="preserve">Nicméně </w:t>
      </w:r>
      <w:r w:rsidR="00E77A3D">
        <w:t>proti přijetí mé varianty</w:t>
      </w:r>
      <w:r w:rsidR="00AE1484">
        <w:t xml:space="preserve"> </w:t>
      </w:r>
      <w:r w:rsidR="00AE1484">
        <w:t xml:space="preserve">JŘ KV </w:t>
      </w:r>
      <w:r w:rsidR="00AE1484">
        <w:t>jako konceptu se</w:t>
      </w:r>
      <w:r w:rsidR="00E77A3D">
        <w:t xml:space="preserve"> vymezovali </w:t>
      </w:r>
      <w:r w:rsidR="00AE1484">
        <w:t xml:space="preserve">především </w:t>
      </w:r>
      <w:r w:rsidR="00E77A3D">
        <w:t>paní Kozová a pan Doležal, a to údajně z důvodu jeho obsáhlosti.</w:t>
      </w:r>
      <w:r w:rsidR="00AE1484">
        <w:t xml:space="preserve"> Záhy se sami přesvědčili, že obsáhlost nebyla na škodu, a to když na </w:t>
      </w:r>
      <w:r>
        <w:t>zářijovém</w:t>
      </w:r>
      <w:r w:rsidR="00AE1484">
        <w:t xml:space="preserve"> zastupitelstvu obce ostře vystoupili proti pře</w:t>
      </w:r>
      <w:r>
        <w:t>dnesené zprávě KV panem Weissem (nedošlo k odsouhlasení závěrečného znění přenášené</w:t>
      </w:r>
      <w:r w:rsidR="00870EAC">
        <w:t>ho zápisu ze zasedání KV</w:t>
      </w:r>
      <w:r>
        <w:t xml:space="preserve"> všemi členy).</w:t>
      </w:r>
      <w:r w:rsidR="00AE1484">
        <w:t xml:space="preserve"> Kdyby</w:t>
      </w:r>
      <w:r w:rsidR="00870EAC">
        <w:t xml:space="preserve"> Kozová a Doležal</w:t>
      </w:r>
      <w:r w:rsidR="00AE1484">
        <w:t xml:space="preserve"> přijali mnou navrženou verzi</w:t>
      </w:r>
      <w:r w:rsidR="00870EAC">
        <w:t xml:space="preserve"> JŘ KV,</w:t>
      </w:r>
      <w:r w:rsidR="00AE1484">
        <w:t xml:space="preserve"> tak s</w:t>
      </w:r>
      <w:r w:rsidR="00870EAC">
        <w:t>i ušetřili zbytečný výstup. V mém JŘ KV se</w:t>
      </w:r>
      <w:r w:rsidR="00AE1484">
        <w:t xml:space="preserve"> této problematice věnoval celý devátý článek „Zápis ze zasedání KV“. Metaforou řečeno: brečeli nad svým hrobem.</w:t>
      </w:r>
    </w:p>
    <w:p w:rsidR="00455539" w:rsidRDefault="00455539" w:rsidP="00AE1484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</w:p>
    <w:p w:rsidR="0006586D" w:rsidRDefault="00455539" w:rsidP="00AE1484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t xml:space="preserve">Panu Spilkovi se nelíbil mnou představený koncept veřejného zasedání kontrolního výboru. Argumentoval metodologickým </w:t>
      </w:r>
      <w:r w:rsidR="0006586D">
        <w:t>doporučením č. 1 ministerstva vnitra</w:t>
      </w:r>
      <w:r w:rsidR="003D0BEF">
        <w:t xml:space="preserve"> (</w:t>
      </w:r>
      <w:r w:rsidR="00750877">
        <w:t>bod 14</w:t>
      </w:r>
      <w:r w:rsidR="003D0BEF">
        <w:t>)</w:t>
      </w:r>
      <w:r w:rsidR="0006586D">
        <w:t>,</w:t>
      </w:r>
      <w:r w:rsidR="00750877" w:rsidRPr="00750877">
        <w:t xml:space="preserve"> </w:t>
      </w:r>
      <w:r w:rsidR="00750877">
        <w:t>ve kterém je uvedeno</w:t>
      </w:r>
      <w:r w:rsidR="00750877">
        <w:t xml:space="preserve"> </w:t>
      </w:r>
      <w:r w:rsidR="00750877">
        <w:t>„</w:t>
      </w:r>
      <w:r w:rsidR="00750877" w:rsidRPr="00750877">
        <w:t>Z povahy věci jsou jednání výborů sice spíše neveřejná</w:t>
      </w:r>
      <w:r w:rsidR="00750877">
        <w:t>“</w:t>
      </w:r>
      <w:r w:rsidR="00750877">
        <w:t xml:space="preserve">. </w:t>
      </w:r>
      <w:r w:rsidR="0006586D">
        <w:t>Pan Spilka (pracuje jako právník</w:t>
      </w:r>
      <w:r w:rsidR="00870EAC">
        <w:t>!)</w:t>
      </w:r>
      <w:r w:rsidR="0006586D">
        <w:t xml:space="preserve"> si </w:t>
      </w:r>
      <w:r w:rsidR="00870EAC">
        <w:t>stál</w:t>
      </w:r>
      <w:r w:rsidR="00870EAC">
        <w:t xml:space="preserve"> </w:t>
      </w:r>
      <w:r w:rsidR="003D0BEF">
        <w:t>pevně</w:t>
      </w:r>
      <w:r w:rsidR="0006586D">
        <w:t xml:space="preserve"> za svým argumentem a snažil se tvrdit, že toto doporučení od ministerstva vnitra je směrodatné a jasně dané. Pan Weiss </w:t>
      </w:r>
      <w:r w:rsidR="003D0BEF">
        <w:t>vhodně</w:t>
      </w:r>
      <w:r w:rsidR="0006586D">
        <w:t xml:space="preserve"> poukázal, že doporučení MV nemá, žádnou právní sílu, jak se nás pan Spilka snažil přesvědčit. </w:t>
      </w:r>
    </w:p>
    <w:p w:rsidR="00870EAC" w:rsidRDefault="00870EAC" w:rsidP="00AE1484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</w:p>
    <w:p w:rsidR="0006586D" w:rsidRDefault="00870EAC" w:rsidP="00AE1484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t>Mimo jiné m</w:t>
      </w:r>
      <w:r w:rsidR="0006586D">
        <w:t>oje argumenty pro veřejnost zasedání jsou následující:</w:t>
      </w:r>
    </w:p>
    <w:p w:rsidR="0006586D" w:rsidRDefault="0006586D" w:rsidP="0006586D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t>KV je volen orgánem, který sám jedná veřejně – analogie</w:t>
      </w:r>
    </w:p>
    <w:p w:rsidR="00455539" w:rsidRDefault="003D0BEF" w:rsidP="003D0BEF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t>Kontrolní výbor jedné z našich komor parlamentu - p</w:t>
      </w:r>
      <w:r w:rsidRPr="003D0BEF">
        <w:t>oslanecké sněmovny jsou veřejné</w:t>
      </w:r>
      <w:r>
        <w:t>.</w:t>
      </w:r>
      <w:r w:rsidRPr="003D0BEF">
        <w:t xml:space="preserve"> (</w:t>
      </w:r>
      <w:hyperlink r:id="rId5" w:history="1">
        <w:r w:rsidRPr="00791E3E">
          <w:rPr>
            <w:rStyle w:val="Hyperlink"/>
            <w:highlight w:val="yellow"/>
          </w:rPr>
          <w:t>http://www.psp.cz/sqw/hp.sqw?k=194</w:t>
        </w:r>
      </w:hyperlink>
      <w:r w:rsidRPr="003D0BEF">
        <w:t>)</w:t>
      </w:r>
    </w:p>
    <w:p w:rsidR="003D0BEF" w:rsidRDefault="00870EAC" w:rsidP="003D0BEF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t>Veřejnost doporučuje i h</w:t>
      </w:r>
      <w:r w:rsidR="003D0BEF">
        <w:t>nutí Otevřete</w:t>
      </w:r>
    </w:p>
    <w:p w:rsidR="00750877" w:rsidRDefault="00750877" w:rsidP="00750877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lastRenderedPageBreak/>
        <w:t>Základní listina práv a svobod č</w:t>
      </w:r>
      <w:r w:rsidRPr="00750877">
        <w:t xml:space="preserve">lánek 17(1) </w:t>
      </w:r>
      <w:r>
        <w:t>„</w:t>
      </w:r>
      <w:r w:rsidRPr="00750877">
        <w:t>Svoboda projevu a právo na informace jsou zaručeny</w:t>
      </w:r>
      <w:r>
        <w:t>“.</w:t>
      </w:r>
      <w:r w:rsidRPr="00750877">
        <w:t xml:space="preserve"> </w:t>
      </w:r>
    </w:p>
    <w:p w:rsidR="003D0BEF" w:rsidRDefault="00750877" w:rsidP="00750877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 w:rsidRPr="00750877">
        <w:t>Právo na informace j</w:t>
      </w:r>
      <w:r>
        <w:t>e dále komplexně upraveno</w:t>
      </w:r>
      <w:r w:rsidRPr="00750877">
        <w:t xml:space="preserve"> zákonem č. 106/1999 Sb.  </w:t>
      </w:r>
    </w:p>
    <w:p w:rsidR="00750877" w:rsidRDefault="00750877" w:rsidP="00750877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t>Potřeba si uvědomit, že metodologické doporučení MV vzniklo za úřednické vlády J. Fischera 2009</w:t>
      </w:r>
    </w:p>
    <w:p w:rsidR="00750877" w:rsidRDefault="00750877" w:rsidP="00750877">
      <w:pPr>
        <w:pStyle w:val="ListParagraph"/>
        <w:widowControl w:val="0"/>
        <w:numPr>
          <w:ilvl w:val="0"/>
          <w:numId w:val="3"/>
        </w:numPr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t xml:space="preserve">Zastaralost metodologického doporučení. V roce 2014 proběhla revoluce v právní kultuře České republiky. Začal platit nový občanský zákoník a s tím spojené velké množství novel navazujících zákonů. Obecně vše směřuje k transparentnosti </w:t>
      </w:r>
      <w:r w:rsidR="00BA03C5">
        <w:t>a veřejnosti a to i za tlaku legislativy</w:t>
      </w:r>
      <w:r w:rsidR="00870EAC" w:rsidRPr="00870EAC">
        <w:t xml:space="preserve"> </w:t>
      </w:r>
      <w:r w:rsidR="00870EAC">
        <w:t>EU</w:t>
      </w:r>
      <w:r w:rsidR="00BA03C5">
        <w:t>.</w:t>
      </w:r>
      <w:r>
        <w:t xml:space="preserve"> </w:t>
      </w:r>
    </w:p>
    <w:p w:rsidR="0006586D" w:rsidRDefault="0006586D" w:rsidP="00AE1484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</w:p>
    <w:p w:rsidR="00455539" w:rsidRDefault="00870EAC" w:rsidP="00AE1484">
      <w:pPr>
        <w:widowControl w:val="0"/>
        <w:tabs>
          <w:tab w:val="left" w:pos="810"/>
        </w:tabs>
        <w:autoSpaceDE w:val="0"/>
        <w:autoSpaceDN w:val="0"/>
        <w:adjustRightInd w:val="0"/>
        <w:spacing w:after="0" w:line="240" w:lineRule="auto"/>
        <w:jc w:val="both"/>
      </w:pPr>
      <w:r>
        <w:t>P</w:t>
      </w:r>
      <w:r w:rsidR="00BA03C5">
        <w:t xml:space="preserve">říspěvek </w:t>
      </w:r>
      <w:r w:rsidR="00455539">
        <w:t>veřejnost</w:t>
      </w:r>
      <w:r w:rsidR="00BA03C5">
        <w:t>i</w:t>
      </w:r>
      <w:r w:rsidR="00455539">
        <w:t xml:space="preserve"> zasedání kontrolního výboru </w:t>
      </w:r>
      <w:r w:rsidR="00BA03C5">
        <w:t xml:space="preserve">z pozice p. Spilky, </w:t>
      </w:r>
      <w:r w:rsidR="00455539">
        <w:t xml:space="preserve">zde uvádím v jiné </w:t>
      </w:r>
      <w:r w:rsidR="00BA03C5">
        <w:t xml:space="preserve">souvislosti, ke které se ještě v budoucnu vrátím. </w:t>
      </w:r>
    </w:p>
    <w:p w:rsidR="00870EAC" w:rsidRDefault="00870EAC" w:rsidP="00EC79E1"/>
    <w:p w:rsidR="00870EAC" w:rsidRDefault="00870EAC" w:rsidP="00EC79E1">
      <w:r>
        <w:t>P</w:t>
      </w:r>
      <w:r w:rsidR="00BA03C5">
        <w:t xml:space="preserve">řes veškeré problémy: </w:t>
      </w:r>
      <w:r w:rsidR="00E80659">
        <w:t>spory uvnitř KV mezi pány Doležal a Weiss</w:t>
      </w:r>
      <w:r w:rsidR="00BA03C5">
        <w:t>, zdržovací taktika s tím, že někteří členi KV a současn</w:t>
      </w:r>
      <w:r>
        <w:t>ě</w:t>
      </w:r>
      <w:r w:rsidR="00BA03C5">
        <w:t xml:space="preserve"> zastupitelé za Pravé Vejprnice údajně nedostali verzi JŘ KV p. </w:t>
      </w:r>
      <w:proofErr w:type="spellStart"/>
      <w:r w:rsidR="00BA03C5">
        <w:t>Binka</w:t>
      </w:r>
      <w:proofErr w:type="spellEnd"/>
      <w:r w:rsidR="00BA03C5">
        <w:t xml:space="preserve"> (počátek léta), zveřejnění z</w:t>
      </w:r>
      <w:r>
        <w:t>ápisu</w:t>
      </w:r>
      <w:r w:rsidR="00BA03C5">
        <w:t xml:space="preserve"> z jednání KV bez toho aniž by </w:t>
      </w:r>
      <w:r>
        <w:t>ji všichni členi KV odsouhlasili</w:t>
      </w:r>
      <w:r w:rsidR="00BA03C5">
        <w:t xml:space="preserve"> atd</w:t>
      </w:r>
      <w:r>
        <w:t>.</w:t>
      </w:r>
      <w:r w:rsidR="00BA03C5">
        <w:t xml:space="preserve">, se podařilo konečně prosadit JŘ KV ve verzi p. </w:t>
      </w:r>
      <w:proofErr w:type="spellStart"/>
      <w:r w:rsidR="00BA03C5">
        <w:t>Binka</w:t>
      </w:r>
      <w:proofErr w:type="spellEnd"/>
      <w:r w:rsidR="00BA03C5">
        <w:t>, která z velké části vychází z mé verze, ale už není tak otevřená a</w:t>
      </w:r>
      <w:r w:rsidR="00AF322C">
        <w:t xml:space="preserve"> nedává příliš prostoru pro vlastní činnost KV</w:t>
      </w:r>
      <w:r w:rsidR="00BA03C5">
        <w:t xml:space="preserve">. </w:t>
      </w:r>
      <w:r w:rsidR="00AF322C">
        <w:t>Tato verze byla</w:t>
      </w:r>
      <w:r w:rsidR="00BA03C5">
        <w:t xml:space="preserve"> přijat</w:t>
      </w:r>
      <w:r w:rsidR="00AF322C">
        <w:t>a</w:t>
      </w:r>
      <w:r w:rsidR="00BA03C5">
        <w:t xml:space="preserve"> všemi členy</w:t>
      </w:r>
      <w:r w:rsidR="00AF322C">
        <w:t xml:space="preserve"> KV</w:t>
      </w:r>
      <w:r>
        <w:t>!</w:t>
      </w:r>
      <w:r w:rsidR="00AF322C">
        <w:t xml:space="preserve"> </w:t>
      </w:r>
    </w:p>
    <w:p w:rsidR="00586C1D" w:rsidRDefault="00AF322C" w:rsidP="00EC79E1">
      <w:r>
        <w:t xml:space="preserve">Za mě jsme měli určitě zvednout ruku pro mou mnohem </w:t>
      </w:r>
      <w:proofErr w:type="spellStart"/>
      <w:r>
        <w:t>ambicioznější</w:t>
      </w:r>
      <w:proofErr w:type="spellEnd"/>
      <w:r>
        <w:t xml:space="preserve"> verzi jednacího řádu, ale když si vezmu, že v minulých letech fungoval KV jen z důvodu, aby byla splněna zákonná podmínka jeho ustanovení, tak je to dobrý začátek. V minulosti KV </w:t>
      </w:r>
      <w:r w:rsidR="00142159">
        <w:t>nevytvářel žádnou činnost</w:t>
      </w:r>
      <w:r>
        <w:t xml:space="preserve">, pouze jeho členi pobírali odměnu. </w:t>
      </w:r>
    </w:p>
    <w:p w:rsidR="00586C1D" w:rsidRDefault="00267A27" w:rsidP="00EC79E1">
      <w:r>
        <w:t xml:space="preserve">Další článek se bude věnovat </w:t>
      </w:r>
      <w:r w:rsidR="00142159">
        <w:t>poslední</w:t>
      </w:r>
      <w:r w:rsidR="00142159">
        <w:t>mu záp</w:t>
      </w:r>
      <w:bookmarkStart w:id="0" w:name="_GoBack"/>
      <w:bookmarkEnd w:id="0"/>
      <w:r w:rsidR="00142159">
        <w:t xml:space="preserve">isu z </w:t>
      </w:r>
      <w:r>
        <w:t>kontrolního výboru</w:t>
      </w:r>
      <w:r w:rsidR="00142159">
        <w:t xml:space="preserve"> v roce 2015</w:t>
      </w:r>
      <w:r>
        <w:t xml:space="preserve"> </w:t>
      </w:r>
    </w:p>
    <w:sectPr w:rsidR="00586C1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211D45"/>
    <w:multiLevelType w:val="hybridMultilevel"/>
    <w:tmpl w:val="EA3E00CE"/>
    <w:lvl w:ilvl="0" w:tplc="1EB8F29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870619"/>
    <w:multiLevelType w:val="hybridMultilevel"/>
    <w:tmpl w:val="1476447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1A3EA8"/>
    <w:multiLevelType w:val="hybridMultilevel"/>
    <w:tmpl w:val="AB60F61C"/>
    <w:lvl w:ilvl="0" w:tplc="850A3EB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455D25"/>
    <w:multiLevelType w:val="hybridMultilevel"/>
    <w:tmpl w:val="8570A4D8"/>
    <w:lvl w:ilvl="0" w:tplc="DCA8A66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79E1"/>
    <w:rsid w:val="0006586D"/>
    <w:rsid w:val="00142159"/>
    <w:rsid w:val="0021544C"/>
    <w:rsid w:val="00267A27"/>
    <w:rsid w:val="003072CC"/>
    <w:rsid w:val="003D0BEF"/>
    <w:rsid w:val="00455539"/>
    <w:rsid w:val="00586C1D"/>
    <w:rsid w:val="00750877"/>
    <w:rsid w:val="00870EAC"/>
    <w:rsid w:val="00A76811"/>
    <w:rsid w:val="00AE1484"/>
    <w:rsid w:val="00AF322C"/>
    <w:rsid w:val="00BA03C5"/>
    <w:rsid w:val="00E77A3D"/>
    <w:rsid w:val="00E80659"/>
    <w:rsid w:val="00EC79E1"/>
    <w:rsid w:val="00EF2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D7B4F8-A9CE-4933-841C-9D61987F1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EC79E1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3D0B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psp.cz/sqw/hp.sqw?k=19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171</TotalTime>
  <Pages>1</Pages>
  <Words>669</Words>
  <Characters>3952</Characters>
  <Application>Microsoft Office Word</Application>
  <DocSecurity>0</DocSecurity>
  <Lines>32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3</cp:revision>
  <dcterms:created xsi:type="dcterms:W3CDTF">2016-01-03T10:28:00Z</dcterms:created>
  <dcterms:modified xsi:type="dcterms:W3CDTF">2016-01-03T19:32:00Z</dcterms:modified>
</cp:coreProperties>
</file>