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A8E" w:rsidRDefault="006C2E26">
      <w:r>
        <w:t>Report z</w:t>
      </w:r>
      <w:r w:rsidR="001A6A8E">
        <w:t> </w:t>
      </w:r>
      <w:r>
        <w:t>listopadu</w:t>
      </w:r>
    </w:p>
    <w:p w:rsidR="00251A9A" w:rsidRDefault="006C2E26">
      <w:r>
        <w:t xml:space="preserve"> Zastupitelstvo rozhodlo o prodeji obecního majetku výrazně pod obvyklou cenou s cílem naplnit na poslední chvíli obecní pokladnu. Její stav se pohybuje za hranicí odpovědné obce. Pro prodej byly předevš</w:t>
      </w:r>
      <w:r w:rsidR="00424386">
        <w:t xml:space="preserve">ím Pravé </w:t>
      </w:r>
      <w:proofErr w:type="spellStart"/>
      <w:r w:rsidR="00424386">
        <w:t>Vejp</w:t>
      </w:r>
      <w:r w:rsidR="009123A2">
        <w:t>rnice</w:t>
      </w:r>
      <w:proofErr w:type="spellEnd"/>
      <w:r w:rsidR="009123A2">
        <w:t xml:space="preserve">. </w:t>
      </w:r>
      <w:r w:rsidR="005675BB">
        <w:t>Podle mého</w:t>
      </w:r>
      <w:r w:rsidR="001A6A8E">
        <w:t xml:space="preserve"> výkladu, zákona o střetu zájmů, by takovéto usnesení mělo být v rozporu s touto právní normou (sedm zastupitelů bylo ve střetu zájmů). Dále nebyla zdůvodněna nízká cena prodeje, proto by mělo být jednání právně neplatné. </w:t>
      </w:r>
      <w:r w:rsidR="005675BB">
        <w:t xml:space="preserve">Dle mých informací </w:t>
      </w:r>
      <w:r w:rsidR="00251A9A">
        <w:t>nikdo z</w:t>
      </w:r>
      <w:r w:rsidR="001A6A8E">
        <w:t>e</w:t>
      </w:r>
      <w:r w:rsidR="00251A9A">
        <w:t xml:space="preserve"> zastupitelů nevznesl námitku vůči zápisu z usnesení ani nepodal podnět k ministerstvu vnitra pro přezkum přijatého usnesení. </w:t>
      </w:r>
      <w:r w:rsidR="001A6A8E">
        <w:t>Obec přišla o příjem, skupina vlastníků bytů vydělala.</w:t>
      </w:r>
      <w:r w:rsidR="001A6A8E">
        <w:br/>
      </w:r>
    </w:p>
    <w:p w:rsidR="001A6A8E" w:rsidRDefault="001A6A8E">
      <w:r>
        <w:t>Do poslanecké sněmovny se nikdo z </w:t>
      </w:r>
      <w:proofErr w:type="spellStart"/>
      <w:r>
        <w:t>vejprnických</w:t>
      </w:r>
      <w:proofErr w:type="spellEnd"/>
      <w:r>
        <w:t xml:space="preserve"> kandidátů nedostal. Nejblíže k postupu byl Karpíšek, kterému na poslední chvíli místo odsálo sčítání hlasů v Praze.</w:t>
      </w:r>
    </w:p>
    <w:p w:rsidR="005675BB" w:rsidRDefault="005675BB">
      <w:r>
        <w:t xml:space="preserve">Ohledně prezidentské volby zkusím trošku věštit. Dle mého názoru se v druhém kole utká </w:t>
      </w:r>
      <w:proofErr w:type="spellStart"/>
      <w:r>
        <w:t>Topolánek</w:t>
      </w:r>
      <w:proofErr w:type="spellEnd"/>
      <w:r>
        <w:t xml:space="preserve"> se Zemanem. Uvidíme, jestli jsem se trefil, snad ne </w:t>
      </w:r>
      <w:r>
        <w:sym w:font="Wingdings" w:char="F04A"/>
      </w:r>
      <w:r>
        <w:t xml:space="preserve">. Jiří </w:t>
      </w:r>
      <w:proofErr w:type="spellStart"/>
      <w:r>
        <w:t>Pek</w:t>
      </w:r>
      <w:proofErr w:type="spellEnd"/>
    </w:p>
    <w:p w:rsidR="001A6A8E" w:rsidRDefault="001A6A8E"/>
    <w:sectPr w:rsidR="001A6A8E" w:rsidSect="00CE15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C2E26"/>
    <w:rsid w:val="001A6A8E"/>
    <w:rsid w:val="00251A9A"/>
    <w:rsid w:val="00424386"/>
    <w:rsid w:val="005675BB"/>
    <w:rsid w:val="006C2E26"/>
    <w:rsid w:val="009123A2"/>
    <w:rsid w:val="00CE1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E15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Tielk</dc:creator>
  <cp:lastModifiedBy>Tielk</cp:lastModifiedBy>
  <cp:revision>1</cp:revision>
  <dcterms:created xsi:type="dcterms:W3CDTF">2017-12-10T03:41:00Z</dcterms:created>
  <dcterms:modified xsi:type="dcterms:W3CDTF">2017-12-10T04:52:00Z</dcterms:modified>
</cp:coreProperties>
</file>